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年省级工程研究中心（简称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“工程中心”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）申请表</w:t>
      </w:r>
    </w:p>
    <w:tbl>
      <w:tblPr>
        <w:tblStyle w:val="7"/>
        <w:tblW w:w="1599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91"/>
        <w:gridCol w:w="899"/>
        <w:gridCol w:w="900"/>
        <w:gridCol w:w="1080"/>
        <w:gridCol w:w="2135"/>
        <w:gridCol w:w="2725"/>
        <w:gridCol w:w="3085"/>
        <w:gridCol w:w="1775"/>
        <w:gridCol w:w="10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序号</w:t>
            </w:r>
          </w:p>
        </w:tc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申请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工程中心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名称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主要依托单位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参加共建单位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所属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申报领域和重点</w:t>
            </w:r>
          </w:p>
        </w:tc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工程中心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的研发基础条件（格式：总人数××人，其中专职科技创新人员××人；相关研发设备原值××万元，相关研发场地面积××平方米，主持或承担过省级以上科研计划××项，制定行业标准××项。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发展方向与主要任务（100-200字，格式：围绕××产业发展中的××（具体的）等问题，针对××技术的迫切需求，建设××（具体的若干个）研发平台，开展××方面等研究，突破××（具体的）等关键技术或开发××装备，满足提升××产业创新能力、促进区域经济发展方面的需求。）</w:t>
            </w:r>
          </w:p>
        </w:tc>
        <w:tc>
          <w:tcPr>
            <w:tcW w:w="3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近期和中长期发展目标（100-200字，格式：1.近期目标（2-3年的建设期内）：构建××（具体的若干个）研发平台，形成××（具体的若干方面）技术研发、工程化验证和服务能力，建立××创新团队。申请××项专利、制定××项行业标准、转化××项成果，技术成果达到××水平，培养工程技术人才××名。2.中长期目标）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申报单位与相关创新平台围绕本领域关键共性技术问题，建立实质性长久合作共建机制情况（100字左右）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1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建设期（年）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建设地点（××州市××县区）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4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5"/>
      <w:jc w:val="center"/>
      <w:rPr>
        <w:rFonts w:hint="eastAsia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3C6A"/>
    <w:rsid w:val="02086972"/>
    <w:rsid w:val="06D47574"/>
    <w:rsid w:val="12C22ED1"/>
    <w:rsid w:val="12E64B05"/>
    <w:rsid w:val="13BD0A2D"/>
    <w:rsid w:val="13E70F60"/>
    <w:rsid w:val="13FB4C57"/>
    <w:rsid w:val="184F0322"/>
    <w:rsid w:val="19286643"/>
    <w:rsid w:val="1A430602"/>
    <w:rsid w:val="1AF6442D"/>
    <w:rsid w:val="1B055C2A"/>
    <w:rsid w:val="1B833C6A"/>
    <w:rsid w:val="1B900BFF"/>
    <w:rsid w:val="221F59A6"/>
    <w:rsid w:val="2E1F7E17"/>
    <w:rsid w:val="315A5D92"/>
    <w:rsid w:val="317B487A"/>
    <w:rsid w:val="328A4F4F"/>
    <w:rsid w:val="34932BCF"/>
    <w:rsid w:val="3B120AA6"/>
    <w:rsid w:val="3B3B4809"/>
    <w:rsid w:val="3B8D5E18"/>
    <w:rsid w:val="3F147032"/>
    <w:rsid w:val="47780AC4"/>
    <w:rsid w:val="54CE6194"/>
    <w:rsid w:val="5FE33316"/>
    <w:rsid w:val="624D5746"/>
    <w:rsid w:val="68025D89"/>
    <w:rsid w:val="6E791974"/>
    <w:rsid w:val="731B5E7A"/>
    <w:rsid w:val="7A7B14D4"/>
    <w:rsid w:val="7C54183A"/>
    <w:rsid w:val="7CD41CE4"/>
    <w:rsid w:val="7D2A265F"/>
    <w:rsid w:val="7E2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0" w:firstLineChars="200"/>
      <w:outlineLvl w:val="1"/>
    </w:pPr>
    <w:rPr>
      <w:rFonts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2020-12-28T10:46:00Z</dcterms:created>
  <dc:creator>孙雯（内勤）</dc:creator>
  <cp:lastModifiedBy>幸福、百分比</cp:lastModifiedBy>
  <dcterms:modified xsi:type="dcterms:W3CDTF">2021-01-05T01:33:34Z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