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4"/>
          <w:szCs w:val="24"/>
        </w:rPr>
      </w:pPr>
      <w:bookmarkStart w:id="11" w:name="_GoBack"/>
      <w:bookmarkEnd w:id="11"/>
    </w:p>
    <w:tbl>
      <w:tblPr>
        <w:tblStyle w:val="7"/>
        <w:tblW w:w="14014" w:type="dxa"/>
        <w:tblInd w:w="0" w:type="dxa"/>
        <w:tblBorders>
          <w:top w:val="none" w:color="auto" w:sz="0" w:space="0"/>
          <w:left w:val="none" w:color="auto" w:sz="0" w:space="0"/>
          <w:bottom w:val="single" w:color="auto" w:sz="6" w:space="0"/>
          <w:right w:val="none" w:color="auto" w:sz="0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2"/>
        <w:gridCol w:w="1432"/>
        <w:gridCol w:w="197"/>
        <w:gridCol w:w="664"/>
        <w:gridCol w:w="646"/>
        <w:gridCol w:w="708"/>
        <w:gridCol w:w="838"/>
        <w:gridCol w:w="640"/>
        <w:gridCol w:w="157"/>
        <w:gridCol w:w="807"/>
        <w:gridCol w:w="1454"/>
        <w:gridCol w:w="1507"/>
        <w:gridCol w:w="349"/>
        <w:gridCol w:w="251"/>
        <w:gridCol w:w="1004"/>
        <w:gridCol w:w="1528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6" w:hRule="atLeast"/>
        </w:trPr>
        <w:tc>
          <w:tcPr>
            <w:tcW w:w="4669" w:type="dxa"/>
            <w:gridSpan w:val="6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Cs/>
                <w:sz w:val="15"/>
                <w:szCs w:val="15"/>
              </w:rPr>
              <w:t>组织结构代码：</w:t>
            </w:r>
          </w:p>
          <w:p>
            <w:pPr>
              <w:jc w:val="left"/>
              <w:rPr>
                <w:rFonts w:hint="eastAsia" w:ascii="宋体" w:hAnsi="宋体" w:eastAsia="宋体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5"/>
                <w:szCs w:val="15"/>
              </w:rPr>
              <w:t>统一社会信用代码：</w:t>
            </w:r>
          </w:p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15"/>
                <w:szCs w:val="15"/>
              </w:rPr>
              <w:t xml:space="preserve">单位详细名称： </w:t>
            </w:r>
          </w:p>
        </w:tc>
        <w:tc>
          <w:tcPr>
            <w:tcW w:w="5752" w:type="dxa"/>
            <w:gridSpan w:val="7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规模以上企业研发项目情况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sz w:val="15"/>
                <w:szCs w:val="15"/>
              </w:rPr>
              <w:t>201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</w:rPr>
              <w:t>年</w:t>
            </w:r>
          </w:p>
        </w:tc>
        <w:tc>
          <w:tcPr>
            <w:tcW w:w="3593" w:type="dxa"/>
            <w:gridSpan w:val="4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Arial" w:hAnsi="Arial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表</w:t>
            </w:r>
            <w:r>
              <w:rPr>
                <w:rFonts w:ascii="宋体" w:hAnsi="宋体"/>
                <w:sz w:val="15"/>
                <w:szCs w:val="15"/>
              </w:rPr>
              <w:t xml:space="preserve">    </w:t>
            </w:r>
            <w:r>
              <w:rPr>
                <w:rFonts w:hint="eastAsia" w:ascii="宋体" w:hAnsi="宋体"/>
                <w:sz w:val="15"/>
                <w:szCs w:val="15"/>
              </w:rPr>
              <w:t>号：107-1表</w:t>
            </w:r>
          </w:p>
          <w:p>
            <w:pPr>
              <w:snapToGrid w:val="0"/>
              <w:spacing w:line="240" w:lineRule="auto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9" w:hRule="atLeast"/>
        </w:trPr>
        <w:tc>
          <w:tcPr>
            <w:tcW w:w="10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16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项目名称</w:t>
            </w:r>
          </w:p>
        </w:tc>
        <w:tc>
          <w:tcPr>
            <w:tcW w:w="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</w:t>
            </w:r>
          </w:p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来源</w:t>
            </w:r>
          </w:p>
        </w:tc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项目合作形式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项目成果形式</w:t>
            </w:r>
          </w:p>
        </w:tc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项目技术经济目标</w:t>
            </w:r>
          </w:p>
        </w:tc>
        <w:tc>
          <w:tcPr>
            <w:tcW w:w="7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项目起</w:t>
            </w:r>
          </w:p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始日期</w:t>
            </w:r>
          </w:p>
        </w:tc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项目完</w:t>
            </w:r>
          </w:p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成日期</w:t>
            </w: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跨年项目所处主要进展阶段</w:t>
            </w: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参加项目人员（人）</w:t>
            </w:r>
          </w:p>
        </w:tc>
        <w:tc>
          <w:tcPr>
            <w:tcW w:w="16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项目人员实际工作时间（人月）</w:t>
            </w: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项目经费内部支出（千元）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2" w:hRule="atLeast"/>
        </w:trPr>
        <w:tc>
          <w:tcPr>
            <w:tcW w:w="1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" w:beforeLines="10" w:after="31" w:afterLines="10" w:line="240" w:lineRule="auto"/>
              <w:jc w:val="center"/>
            </w:pPr>
          </w:p>
        </w:tc>
        <w:tc>
          <w:tcPr>
            <w:tcW w:w="16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" w:beforeLines="10" w:after="31" w:afterLines="10" w:line="240" w:lineRule="auto"/>
              <w:jc w:val="center"/>
            </w:pPr>
          </w:p>
        </w:tc>
        <w:tc>
          <w:tcPr>
            <w:tcW w:w="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" w:beforeLines="10" w:after="31" w:afterLines="10" w:line="240" w:lineRule="auto"/>
              <w:jc w:val="center"/>
            </w:pPr>
          </w:p>
        </w:tc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" w:beforeLines="10" w:after="31" w:afterLines="10" w:line="240" w:lineRule="auto"/>
              <w:jc w:val="center"/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" w:beforeLines="10" w:after="31" w:afterLines="10" w:line="240" w:lineRule="auto"/>
              <w:jc w:val="center"/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" w:beforeLines="10" w:after="31" w:afterLines="10" w:line="240" w:lineRule="auto"/>
              <w:jc w:val="center"/>
            </w:pPr>
          </w:p>
        </w:tc>
        <w:tc>
          <w:tcPr>
            <w:tcW w:w="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" w:beforeLines="10" w:after="31" w:afterLines="10" w:line="240" w:lineRule="auto"/>
              <w:jc w:val="center"/>
            </w:pPr>
          </w:p>
        </w:tc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" w:beforeLines="10" w:after="31" w:afterLines="10" w:line="240" w:lineRule="auto"/>
              <w:jc w:val="center"/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" w:beforeLines="10" w:after="31" w:afterLines="10" w:line="240" w:lineRule="auto"/>
              <w:jc w:val="center"/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" w:beforeLines="10" w:after="31" w:afterLines="10" w:line="240" w:lineRule="auto"/>
              <w:jc w:val="center"/>
            </w:pPr>
          </w:p>
        </w:tc>
        <w:tc>
          <w:tcPr>
            <w:tcW w:w="160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" w:beforeLines="10" w:after="31" w:afterLines="10" w:line="240" w:lineRule="auto"/>
              <w:jc w:val="center"/>
            </w:pPr>
          </w:p>
        </w:tc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" w:beforeLines="10" w:after="31" w:afterLines="10" w:line="240" w:lineRule="auto"/>
              <w:jc w:val="center"/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政府资金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9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" w:beforeLines="10" w:after="31" w:afterLines="10" w:line="240" w:lineRule="auto"/>
              <w:jc w:val="center"/>
            </w:pPr>
            <w:r>
              <w:rPr>
                <w:rFonts w:hint="eastAsia"/>
              </w:rPr>
              <w:t>KA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" w:beforeLines="10" w:after="31" w:afterLines="10" w:line="240" w:lineRule="auto"/>
              <w:jc w:val="center"/>
            </w:pPr>
            <w:r>
              <w:rPr>
                <w:rFonts w:hint="eastAsia"/>
              </w:rPr>
              <w:t>K0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" w:beforeLines="10" w:after="31" w:afterLines="10" w:line="240" w:lineRule="auto"/>
              <w:jc w:val="center"/>
            </w:pPr>
            <w:r>
              <w:rPr>
                <w:rFonts w:hint="eastAsia"/>
              </w:rPr>
              <w:t>K1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" w:beforeLines="10" w:after="31" w:afterLines="10" w:line="240" w:lineRule="auto"/>
              <w:jc w:val="center"/>
            </w:pPr>
            <w:r>
              <w:rPr>
                <w:rFonts w:hint="eastAsia"/>
              </w:rPr>
              <w:t>K2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" w:beforeLines="10" w:after="31" w:afterLines="10" w:line="240" w:lineRule="auto"/>
              <w:jc w:val="center"/>
            </w:pPr>
            <w:r>
              <w:rPr>
                <w:rFonts w:hint="eastAsia"/>
              </w:rPr>
              <w:t>K3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" w:beforeLines="10" w:after="31" w:afterLines="10" w:line="240" w:lineRule="auto"/>
              <w:jc w:val="center"/>
            </w:pPr>
            <w:r>
              <w:rPr>
                <w:rFonts w:hint="eastAsia"/>
              </w:rPr>
              <w:t>K4</w:t>
            </w: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" w:beforeLines="10" w:after="31" w:afterLines="10" w:line="240" w:lineRule="auto"/>
              <w:jc w:val="center"/>
            </w:pPr>
            <w:r>
              <w:rPr>
                <w:rFonts w:hint="eastAsia"/>
              </w:rPr>
              <w:t>K5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" w:beforeLines="10" w:after="31" w:afterLines="10" w:line="240" w:lineRule="auto"/>
              <w:jc w:val="center"/>
            </w:pPr>
            <w:r>
              <w:rPr>
                <w:rFonts w:hint="eastAsia"/>
              </w:rPr>
              <w:t>K6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" w:beforeLines="10" w:after="31" w:afterLines="10" w:line="240" w:lineRule="auto"/>
              <w:jc w:val="center"/>
            </w:pPr>
            <w:r>
              <w:rPr>
                <w:rFonts w:hint="eastAsia"/>
              </w:rPr>
              <w:t>K7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" w:beforeLines="10" w:after="31" w:afterLines="10" w:line="240" w:lineRule="auto"/>
              <w:jc w:val="center"/>
            </w:pPr>
            <w:r>
              <w:rPr>
                <w:rFonts w:hint="eastAsia"/>
              </w:rPr>
              <w:t>K8</w:t>
            </w: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" w:beforeLines="10" w:after="31" w:afterLines="10" w:line="240" w:lineRule="auto"/>
              <w:jc w:val="center"/>
            </w:pPr>
            <w:r>
              <w:rPr>
                <w:rFonts w:hint="eastAsia"/>
              </w:rPr>
              <w:t>K9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" w:beforeLines="10" w:after="31" w:afterLines="10" w:line="240" w:lineRule="auto"/>
              <w:jc w:val="center"/>
            </w:pPr>
            <w:r>
              <w:rPr>
                <w:rFonts w:hint="eastAsia"/>
              </w:rPr>
              <w:t>K10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K11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9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9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9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9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9" w:hRule="atLeast"/>
        </w:trPr>
        <w:tc>
          <w:tcPr>
            <w:tcW w:w="245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before="31" w:beforeLines="10" w:after="31" w:afterLines="10" w:line="240" w:lineRule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单位负责人：</w:t>
            </w:r>
          </w:p>
        </w:tc>
        <w:tc>
          <w:tcPr>
            <w:tcW w:w="2215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before="31" w:beforeLines="10" w:after="31" w:afterLines="10" w:line="24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统计负责人：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before="31" w:beforeLines="10" w:after="31" w:afterLines="10" w:line="24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填表人：</w:t>
            </w:r>
          </w:p>
        </w:tc>
        <w:tc>
          <w:tcPr>
            <w:tcW w:w="241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before="31" w:beforeLines="10" w:after="31" w:afterLines="10" w:line="24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联系电话：</w:t>
            </w:r>
          </w:p>
        </w:tc>
        <w:tc>
          <w:tcPr>
            <w:tcW w:w="210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before="31" w:beforeLines="10" w:after="31" w:afterLines="10" w:line="240" w:lineRule="auto"/>
              <w:rPr>
                <w:rFonts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座机号：</w:t>
            </w:r>
          </w:p>
        </w:tc>
        <w:tc>
          <w:tcPr>
            <w:tcW w:w="334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before="31" w:beforeLines="10" w:after="31" w:afterLines="10" w:line="24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报出日期：</w:t>
            </w:r>
          </w:p>
        </w:tc>
      </w:tr>
    </w:tbl>
    <w:p>
      <w:pPr>
        <w:rPr>
          <w:rFonts w:ascii="宋体" w:hAnsi="宋体" w:cs="宋体"/>
          <w:sz w:val="24"/>
          <w:szCs w:val="24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rPr>
          <w:rFonts w:ascii="宋体" w:hAnsi="宋体" w:cs="宋体"/>
          <w:sz w:val="13"/>
          <w:szCs w:val="13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宋体" w:hAnsi="宋体" w:cs="宋体"/>
          <w:sz w:val="15"/>
          <w:szCs w:val="15"/>
        </w:rPr>
      </w:pPr>
      <w:r>
        <w:rPr>
          <w:rFonts w:hint="eastAsia" w:ascii="宋体" w:hAnsi="宋体" w:cs="宋体"/>
          <w:sz w:val="15"/>
          <w:szCs w:val="15"/>
        </w:rPr>
        <w:t xml:space="preserve">107-1填表说明：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宋体" w:hAnsi="宋体" w:cs="宋体"/>
          <w:sz w:val="15"/>
          <w:szCs w:val="15"/>
        </w:rPr>
      </w:pPr>
      <w:r>
        <w:rPr>
          <w:rFonts w:hint="eastAsia" w:ascii="宋体" w:hAnsi="宋体" w:cs="宋体"/>
          <w:sz w:val="15"/>
          <w:szCs w:val="15"/>
        </w:rPr>
        <w:t xml:space="preserve">    1.统计范围：辖区内规模以上企业法人单位；填报全部研发项目情况。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宋体" w:hAnsi="宋体" w:cs="宋体"/>
          <w:sz w:val="15"/>
          <w:szCs w:val="15"/>
        </w:rPr>
      </w:pPr>
      <w:r>
        <w:rPr>
          <w:rFonts w:hint="eastAsia" w:ascii="宋体" w:hAnsi="宋体" w:cs="宋体"/>
          <w:sz w:val="15"/>
          <w:szCs w:val="15"/>
        </w:rPr>
        <w:t xml:space="preserve">    2.本表“项目来源”按《研发项目来源分类目录》填报；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宋体" w:hAnsi="宋体" w:cs="宋体"/>
          <w:sz w:val="15"/>
          <w:szCs w:val="15"/>
        </w:rPr>
      </w:pPr>
      <w:r>
        <w:rPr>
          <w:rFonts w:hint="eastAsia" w:ascii="宋体" w:hAnsi="宋体" w:cs="宋体"/>
          <w:sz w:val="15"/>
          <w:szCs w:val="15"/>
        </w:rPr>
        <w:t xml:space="preserve">       “项目合作形式”按《研发项目合作形式分类目录》填报；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宋体" w:hAnsi="宋体" w:cs="宋体"/>
          <w:sz w:val="15"/>
          <w:szCs w:val="15"/>
        </w:rPr>
      </w:pPr>
      <w:r>
        <w:rPr>
          <w:rFonts w:hint="eastAsia" w:ascii="宋体" w:hAnsi="宋体" w:cs="宋体"/>
          <w:sz w:val="15"/>
          <w:szCs w:val="15"/>
        </w:rPr>
        <w:t xml:space="preserve">       “项目成果形式”按《研发项目成果形式分类目录》填报；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宋体" w:hAnsi="宋体" w:cs="宋体"/>
          <w:sz w:val="15"/>
          <w:szCs w:val="15"/>
        </w:rPr>
      </w:pPr>
      <w:r>
        <w:rPr>
          <w:rFonts w:hint="eastAsia" w:ascii="宋体" w:hAnsi="宋体" w:cs="宋体"/>
          <w:sz w:val="15"/>
          <w:szCs w:val="15"/>
        </w:rPr>
        <w:t xml:space="preserve">       “项目技术经济目标”按《研发项目技术经济目标分类目录》填报；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宋体" w:hAnsi="宋体" w:cs="宋体"/>
          <w:sz w:val="15"/>
          <w:szCs w:val="15"/>
        </w:rPr>
      </w:pPr>
      <w:r>
        <w:rPr>
          <w:rFonts w:hint="eastAsia" w:ascii="宋体" w:hAnsi="宋体" w:cs="宋体"/>
          <w:sz w:val="15"/>
          <w:szCs w:val="15"/>
        </w:rPr>
        <w:t xml:space="preserve">       “跨年项目所处主要进展阶段”按《研发项目技术经济目标分类目录》填报，非跨年项目免填。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宋体" w:hAnsi="宋体" w:cs="宋体"/>
          <w:sz w:val="15"/>
          <w:szCs w:val="15"/>
        </w:rPr>
      </w:pPr>
      <w:r>
        <w:rPr>
          <w:rFonts w:hint="eastAsia" w:ascii="宋体" w:hAnsi="宋体" w:cs="宋体"/>
          <w:sz w:val="15"/>
          <w:szCs w:val="15"/>
        </w:rPr>
        <w:t xml:space="preserve">    3.审核关系：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宋体" w:hAnsi="宋体" w:cs="宋体"/>
          <w:sz w:val="15"/>
          <w:szCs w:val="15"/>
        </w:rPr>
      </w:pPr>
      <w:r>
        <w:rPr>
          <w:rFonts w:hint="eastAsia" w:ascii="宋体" w:hAnsi="宋体" w:cs="宋体"/>
          <w:sz w:val="15"/>
          <w:szCs w:val="15"/>
        </w:rPr>
        <w:t xml:space="preserve">              表内审核： （1）若K6≠000000，则K5≤K6且K5小于等于201712且K6≥201701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宋体" w:hAnsi="宋体" w:cs="宋体"/>
          <w:sz w:val="15"/>
          <w:szCs w:val="15"/>
        </w:rPr>
      </w:pPr>
      <w:r>
        <w:rPr>
          <w:rFonts w:hint="eastAsia" w:ascii="宋体" w:hAnsi="宋体" w:cs="宋体"/>
          <w:sz w:val="15"/>
          <w:szCs w:val="15"/>
        </w:rPr>
        <w:t xml:space="preserve">                         （2）若K5≤201612或K6≥201701，则第7项的有效代码为1、2、3或4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宋体" w:hAnsi="宋体" w:cs="宋体"/>
          <w:sz w:val="15"/>
          <w:szCs w:val="15"/>
        </w:rPr>
      </w:pPr>
      <w:r>
        <w:rPr>
          <w:rFonts w:hint="eastAsia" w:ascii="宋体" w:hAnsi="宋体" w:cs="宋体"/>
          <w:sz w:val="15"/>
          <w:szCs w:val="15"/>
        </w:rPr>
        <w:t xml:space="preserve">                         （3）K9＞0 （4）K10＞0 （5）K10≥K11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宋体" w:hAnsi="宋体" w:cs="宋体"/>
          <w:sz w:val="15"/>
          <w:szCs w:val="15"/>
        </w:rPr>
      </w:pPr>
      <w:r>
        <w:rPr>
          <w:rFonts w:hint="eastAsia" w:ascii="宋体" w:hAnsi="宋体" w:cs="宋体"/>
          <w:sz w:val="15"/>
          <w:szCs w:val="15"/>
        </w:rPr>
        <w:t xml:space="preserve">              表间审核： （1）107-1表∑（K8）≤107-2表（K3）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宋体" w:hAnsi="宋体" w:cs="宋体"/>
          <w:sz w:val="15"/>
          <w:szCs w:val="15"/>
        </w:rPr>
      </w:pPr>
      <w:r>
        <w:rPr>
          <w:rFonts w:hint="eastAsia" w:ascii="宋体" w:hAnsi="宋体" w:cs="宋体"/>
          <w:sz w:val="15"/>
          <w:szCs w:val="15"/>
        </w:rPr>
        <w:t xml:space="preserve">                         （2）107-1表∑（K10）≤107-2表（K9+K20-K12-K13）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宋体" w:hAnsi="宋体" w:cs="宋体"/>
          <w:sz w:val="15"/>
          <w:szCs w:val="15"/>
        </w:rPr>
      </w:pPr>
      <w:r>
        <w:rPr>
          <w:rFonts w:hint="eastAsia" w:ascii="宋体" w:hAnsi="宋体" w:cs="宋体"/>
          <w:sz w:val="15"/>
          <w:szCs w:val="15"/>
        </w:rPr>
        <w:t xml:space="preserve">                         （3）107-1表∑（K11）≤107-2表（K21）</w:t>
      </w:r>
    </w:p>
    <w:p>
      <w:pPr>
        <w:spacing w:line="240" w:lineRule="auto"/>
        <w:ind w:left="1260" w:firstLine="420"/>
        <w:rPr>
          <w:rFonts w:ascii="宋体" w:hAnsi="宋体" w:cs="宋体"/>
          <w:sz w:val="13"/>
          <w:szCs w:val="13"/>
        </w:rPr>
      </w:pPr>
    </w:p>
    <w:p>
      <w:pPr>
        <w:spacing w:line="240" w:lineRule="auto"/>
        <w:ind w:left="1260" w:firstLine="420"/>
        <w:rPr>
          <w:rFonts w:ascii="宋体" w:hAnsi="宋体" w:cs="宋体"/>
          <w:sz w:val="13"/>
          <w:szCs w:val="13"/>
        </w:rPr>
      </w:pPr>
    </w:p>
    <w:p>
      <w:pPr>
        <w:spacing w:line="240" w:lineRule="auto"/>
        <w:ind w:left="1260" w:firstLine="420"/>
        <w:rPr>
          <w:rFonts w:ascii="宋体" w:hAnsi="宋体" w:cs="宋体"/>
          <w:sz w:val="13"/>
          <w:szCs w:val="13"/>
        </w:rPr>
      </w:pPr>
    </w:p>
    <w:p>
      <w:pPr>
        <w:spacing w:line="240" w:lineRule="auto"/>
        <w:ind w:left="1260" w:firstLine="420"/>
        <w:rPr>
          <w:rFonts w:ascii="宋体" w:hAnsi="宋体" w:cs="宋体"/>
          <w:sz w:val="13"/>
          <w:szCs w:val="13"/>
        </w:rPr>
      </w:pPr>
    </w:p>
    <w:p>
      <w:pPr>
        <w:spacing w:line="240" w:lineRule="auto"/>
        <w:ind w:left="1260" w:firstLine="420"/>
        <w:rPr>
          <w:rFonts w:ascii="宋体" w:hAnsi="宋体" w:cs="宋体"/>
          <w:sz w:val="13"/>
          <w:szCs w:val="13"/>
        </w:rPr>
      </w:pPr>
    </w:p>
    <w:p>
      <w:pPr>
        <w:spacing w:line="240" w:lineRule="auto"/>
        <w:ind w:left="1260" w:firstLine="420"/>
        <w:rPr>
          <w:rFonts w:ascii="宋体" w:hAnsi="宋体" w:cs="宋体"/>
          <w:sz w:val="13"/>
          <w:szCs w:val="13"/>
        </w:rPr>
      </w:pPr>
    </w:p>
    <w:p>
      <w:pPr>
        <w:spacing w:line="240" w:lineRule="auto"/>
        <w:ind w:left="1260" w:firstLine="420"/>
        <w:rPr>
          <w:rFonts w:ascii="宋体" w:hAnsi="宋体" w:cs="宋体"/>
          <w:sz w:val="13"/>
          <w:szCs w:val="13"/>
        </w:rPr>
      </w:pPr>
    </w:p>
    <w:p>
      <w:pPr>
        <w:spacing w:line="240" w:lineRule="auto"/>
        <w:ind w:left="1260" w:firstLine="420"/>
        <w:rPr>
          <w:rFonts w:ascii="宋体" w:hAnsi="宋体" w:cs="宋体"/>
          <w:sz w:val="13"/>
          <w:szCs w:val="13"/>
        </w:rPr>
      </w:pPr>
    </w:p>
    <w:p>
      <w:pPr>
        <w:spacing w:line="240" w:lineRule="auto"/>
        <w:ind w:left="1260" w:firstLine="420"/>
        <w:rPr>
          <w:rFonts w:ascii="宋体" w:hAnsi="宋体" w:cs="宋体"/>
          <w:sz w:val="13"/>
          <w:szCs w:val="13"/>
        </w:rPr>
      </w:pPr>
    </w:p>
    <w:p>
      <w:pPr>
        <w:spacing w:line="240" w:lineRule="auto"/>
        <w:ind w:left="1260" w:firstLine="420"/>
        <w:rPr>
          <w:rFonts w:ascii="宋体" w:hAnsi="宋体" w:cs="宋体"/>
          <w:sz w:val="13"/>
          <w:szCs w:val="13"/>
        </w:rPr>
      </w:pPr>
    </w:p>
    <w:p>
      <w:pPr>
        <w:spacing w:line="240" w:lineRule="auto"/>
        <w:ind w:left="1260" w:firstLine="420"/>
        <w:rPr>
          <w:rFonts w:ascii="宋体" w:hAnsi="宋体" w:cs="宋体"/>
          <w:sz w:val="13"/>
          <w:szCs w:val="13"/>
        </w:rPr>
      </w:pPr>
    </w:p>
    <w:p>
      <w:pPr>
        <w:spacing w:line="240" w:lineRule="auto"/>
        <w:ind w:left="1260" w:firstLine="420"/>
        <w:rPr>
          <w:rFonts w:ascii="宋体" w:hAnsi="宋体" w:cs="宋体"/>
          <w:sz w:val="13"/>
          <w:szCs w:val="13"/>
        </w:rPr>
      </w:pPr>
    </w:p>
    <w:p>
      <w:pPr>
        <w:spacing w:line="240" w:lineRule="auto"/>
        <w:ind w:left="1260" w:firstLine="420"/>
        <w:rPr>
          <w:rFonts w:ascii="宋体" w:hAnsi="宋体" w:cs="宋体"/>
          <w:sz w:val="13"/>
          <w:szCs w:val="13"/>
        </w:rPr>
      </w:pPr>
    </w:p>
    <w:p>
      <w:pPr>
        <w:spacing w:line="240" w:lineRule="auto"/>
        <w:ind w:left="1260" w:firstLine="420"/>
        <w:rPr>
          <w:rFonts w:ascii="宋体" w:hAnsi="宋体" w:cs="宋体"/>
          <w:sz w:val="13"/>
          <w:szCs w:val="13"/>
        </w:rPr>
      </w:pPr>
    </w:p>
    <w:p>
      <w:pPr>
        <w:spacing w:line="240" w:lineRule="auto"/>
        <w:ind w:left="1260" w:firstLine="420"/>
        <w:rPr>
          <w:rFonts w:ascii="宋体" w:hAnsi="宋体" w:cs="宋体"/>
          <w:sz w:val="13"/>
          <w:szCs w:val="13"/>
        </w:rPr>
      </w:pPr>
    </w:p>
    <w:p>
      <w:pPr>
        <w:spacing w:line="240" w:lineRule="auto"/>
        <w:ind w:left="1260" w:firstLine="420"/>
        <w:rPr>
          <w:rFonts w:ascii="宋体" w:hAnsi="宋体" w:cs="宋体"/>
          <w:sz w:val="13"/>
          <w:szCs w:val="13"/>
        </w:rPr>
      </w:pPr>
    </w:p>
    <w:p>
      <w:pPr>
        <w:spacing w:line="240" w:lineRule="auto"/>
        <w:ind w:left="1260" w:firstLine="420"/>
        <w:rPr>
          <w:rFonts w:ascii="宋体" w:hAnsi="宋体" w:cs="宋体"/>
          <w:sz w:val="13"/>
          <w:szCs w:val="13"/>
        </w:rPr>
      </w:pPr>
    </w:p>
    <w:p>
      <w:pPr>
        <w:spacing w:line="240" w:lineRule="auto"/>
        <w:ind w:left="1260" w:firstLine="420"/>
        <w:rPr>
          <w:rFonts w:ascii="宋体" w:hAnsi="宋体" w:cs="宋体"/>
          <w:sz w:val="13"/>
          <w:szCs w:val="13"/>
        </w:rPr>
      </w:pPr>
    </w:p>
    <w:p>
      <w:pPr>
        <w:spacing w:line="240" w:lineRule="auto"/>
        <w:rPr>
          <w:rFonts w:ascii="宋体" w:hAnsi="宋体" w:cs="宋体"/>
          <w:sz w:val="13"/>
          <w:szCs w:val="13"/>
        </w:rPr>
      </w:pPr>
    </w:p>
    <w:p>
      <w:pPr>
        <w:spacing w:line="240" w:lineRule="auto"/>
        <w:rPr>
          <w:rFonts w:ascii="宋体" w:hAnsi="宋体" w:cs="宋体"/>
          <w:sz w:val="13"/>
          <w:szCs w:val="13"/>
        </w:rPr>
      </w:pPr>
    </w:p>
    <w:p>
      <w:pPr>
        <w:spacing w:line="240" w:lineRule="auto"/>
        <w:rPr>
          <w:rFonts w:ascii="宋体" w:hAnsi="宋体" w:cs="宋体"/>
          <w:sz w:val="13"/>
          <w:szCs w:val="13"/>
        </w:rPr>
      </w:pPr>
    </w:p>
    <w:tbl>
      <w:tblPr>
        <w:tblStyle w:val="7"/>
        <w:tblW w:w="9424" w:type="dxa"/>
        <w:jc w:val="center"/>
        <w:tblInd w:w="0" w:type="dxa"/>
        <w:tblBorders>
          <w:top w:val="none" w:color="auto" w:sz="0" w:space="0"/>
          <w:left w:val="none" w:color="auto" w:sz="0" w:space="0"/>
          <w:bottom w:val="single" w:color="auto" w:sz="6" w:space="0"/>
          <w:right w:val="none" w:color="auto" w:sz="0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20"/>
        <w:gridCol w:w="1570"/>
        <w:gridCol w:w="923"/>
        <w:gridCol w:w="507"/>
        <w:gridCol w:w="916"/>
        <w:gridCol w:w="342"/>
        <w:gridCol w:w="530"/>
        <w:gridCol w:w="1224"/>
        <w:gridCol w:w="473"/>
        <w:gridCol w:w="435"/>
        <w:gridCol w:w="142"/>
        <w:gridCol w:w="942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084" w:type="dxa"/>
          <w:trHeight w:val="1046" w:hRule="atLeast"/>
          <w:jc w:val="center"/>
        </w:trPr>
        <w:tc>
          <w:tcPr>
            <w:tcW w:w="2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Cs/>
                <w:sz w:val="15"/>
                <w:szCs w:val="15"/>
              </w:rPr>
              <w:t>组织结构代码：</w:t>
            </w:r>
          </w:p>
          <w:p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Cs/>
                <w:sz w:val="15"/>
                <w:szCs w:val="15"/>
              </w:rPr>
              <w:t>统一社会信用代码：</w:t>
            </w:r>
          </w:p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15"/>
                <w:szCs w:val="15"/>
              </w:rPr>
              <w:t xml:space="preserve">单位详细名称： </w:t>
            </w:r>
          </w:p>
        </w:tc>
        <w:tc>
          <w:tcPr>
            <w:tcW w:w="321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规模以上企业法人单位研发活动及相关情况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</w:rPr>
              <w:t>201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</w:rPr>
              <w:t>年</w:t>
            </w:r>
          </w:p>
        </w:tc>
        <w:tc>
          <w:tcPr>
            <w:tcW w:w="21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750" w:firstLineChars="500"/>
              <w:rPr>
                <w:rFonts w:ascii="Arial" w:hAnsi="Arial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表</w:t>
            </w:r>
            <w:r>
              <w:rPr>
                <w:rFonts w:ascii="宋体" w:hAnsi="宋体"/>
                <w:sz w:val="15"/>
                <w:szCs w:val="15"/>
              </w:rPr>
              <w:t xml:space="preserve">    </w:t>
            </w:r>
            <w:r>
              <w:rPr>
                <w:rFonts w:hint="eastAsia" w:ascii="宋体" w:hAnsi="宋体"/>
                <w:sz w:val="15"/>
                <w:szCs w:val="15"/>
              </w:rPr>
              <w:t>号：107-2表</w:t>
            </w:r>
          </w:p>
          <w:p>
            <w:pPr>
              <w:snapToGrid w:val="0"/>
              <w:spacing w:line="240" w:lineRule="auto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8" w:hRule="atLeast"/>
          <w:jc w:val="center"/>
        </w:trPr>
        <w:tc>
          <w:tcPr>
            <w:tcW w:w="2990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bookmarkStart w:id="0" w:name="OLE_LINK14" w:colFirst="0" w:colLast="7"/>
            <w:r>
              <w:rPr>
                <w:rFonts w:hint="eastAsia" w:ascii="宋体" w:hAnsi="宋体"/>
                <w:sz w:val="18"/>
                <w:szCs w:val="18"/>
              </w:rPr>
              <w:t>指标名称</w:t>
            </w:r>
          </w:p>
        </w:tc>
        <w:tc>
          <w:tcPr>
            <w:tcW w:w="92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计量单位</w:t>
            </w:r>
          </w:p>
        </w:tc>
        <w:tc>
          <w:tcPr>
            <w:tcW w:w="50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代</w:t>
            </w:r>
          </w:p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码</w:t>
            </w:r>
          </w:p>
        </w:tc>
        <w:tc>
          <w:tcPr>
            <w:tcW w:w="91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</w:t>
            </w:r>
          </w:p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量</w:t>
            </w:r>
          </w:p>
        </w:tc>
        <w:tc>
          <w:tcPr>
            <w:tcW w:w="2096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指标名称</w:t>
            </w:r>
          </w:p>
        </w:tc>
        <w:tc>
          <w:tcPr>
            <w:tcW w:w="47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计量单位</w:t>
            </w:r>
          </w:p>
        </w:tc>
        <w:tc>
          <w:tcPr>
            <w:tcW w:w="577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代</w:t>
            </w:r>
          </w:p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码</w:t>
            </w:r>
          </w:p>
        </w:tc>
        <w:tc>
          <w:tcPr>
            <w:tcW w:w="942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</w:t>
            </w:r>
          </w:p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3" w:hRule="exact"/>
          <w:jc w:val="center"/>
        </w:trPr>
        <w:tc>
          <w:tcPr>
            <w:tcW w:w="2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  <w:bookmarkStart w:id="1" w:name="OLE_LINK3" w:colFirst="4" w:colLast="4"/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0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" w:hRule="exact"/>
          <w:jc w:val="center"/>
        </w:trPr>
        <w:tc>
          <w:tcPr>
            <w:tcW w:w="2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numPr>
                <w:ilvl w:val="0"/>
                <w:numId w:val="1"/>
              </w:numPr>
              <w:spacing w:before="31" w:beforeLines="10" w:after="31" w:afterLines="10" w:line="240" w:lineRule="atLeast"/>
              <w:jc w:val="left"/>
              <w:rPr>
                <w:rFonts w:ascii="宋体" w:hAnsi="宋体"/>
                <w:sz w:val="15"/>
                <w:szCs w:val="15"/>
              </w:rPr>
            </w:pPr>
            <w:bookmarkStart w:id="2" w:name="OLE_LINK5" w:colFirst="4" w:colLast="4"/>
            <w:r>
              <w:rPr>
                <w:rFonts w:hint="eastAsia" w:ascii="宋体" w:hAnsi="宋体"/>
                <w:sz w:val="15"/>
                <w:szCs w:val="15"/>
              </w:rPr>
              <w:t>研发人员情况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四、研发产出及相关情况</w:t>
            </w:r>
          </w:p>
        </w:tc>
        <w:tc>
          <w:tcPr>
            <w:tcW w:w="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bookmarkEnd w:id="0"/>
      <w:bookmarkEnd w:id="1"/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3" w:hRule="exact"/>
          <w:jc w:val="center"/>
        </w:trPr>
        <w:tc>
          <w:tcPr>
            <w:tcW w:w="2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tLeas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研发人员合计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人</w:t>
            </w: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K3</w:t>
            </w: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0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（一）自主知识产权情况</w:t>
            </w:r>
          </w:p>
        </w:tc>
        <w:tc>
          <w:tcPr>
            <w:tcW w:w="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" w:hRule="exact"/>
          <w:jc w:val="center"/>
        </w:trPr>
        <w:tc>
          <w:tcPr>
            <w:tcW w:w="2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tLeas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  其中：女性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人</w:t>
            </w: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K6</w:t>
            </w: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20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  当年专利申请数</w:t>
            </w:r>
          </w:p>
        </w:tc>
        <w:tc>
          <w:tcPr>
            <w:tcW w:w="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件</w:t>
            </w:r>
          </w:p>
        </w:tc>
        <w:tc>
          <w:tcPr>
            <w:tcW w:w="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K32</w:t>
            </w:r>
          </w:p>
        </w:tc>
        <w:tc>
          <w:tcPr>
            <w:tcW w:w="942" w:type="dxa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exact"/>
          <w:jc w:val="center"/>
        </w:trPr>
        <w:tc>
          <w:tcPr>
            <w:tcW w:w="2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tLeas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  其中：全职人员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人</w:t>
            </w: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K8</w:t>
            </w: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0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   其中：发明专利</w:t>
            </w:r>
          </w:p>
        </w:tc>
        <w:tc>
          <w:tcPr>
            <w:tcW w:w="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件</w:t>
            </w:r>
          </w:p>
        </w:tc>
        <w:tc>
          <w:tcPr>
            <w:tcW w:w="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K33</w:t>
            </w:r>
          </w:p>
        </w:tc>
        <w:tc>
          <w:tcPr>
            <w:tcW w:w="942" w:type="dxa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8" w:hRule="exact"/>
          <w:jc w:val="center"/>
        </w:trPr>
        <w:tc>
          <w:tcPr>
            <w:tcW w:w="2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tLeas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  其中：本科毕业及以上人员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人</w:t>
            </w: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K53</w:t>
            </w: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0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  期末有效发明专利数</w:t>
            </w:r>
          </w:p>
        </w:tc>
        <w:tc>
          <w:tcPr>
            <w:tcW w:w="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件</w:t>
            </w:r>
          </w:p>
        </w:tc>
        <w:tc>
          <w:tcPr>
            <w:tcW w:w="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K34</w:t>
            </w:r>
          </w:p>
        </w:tc>
        <w:tc>
          <w:tcPr>
            <w:tcW w:w="942" w:type="dxa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bookmarkEnd w:id="2"/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2" w:hRule="exact"/>
          <w:jc w:val="center"/>
        </w:trPr>
        <w:tc>
          <w:tcPr>
            <w:tcW w:w="2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tLeas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二、研发经费情况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    其中：境外授权</w:t>
            </w:r>
          </w:p>
        </w:tc>
        <w:tc>
          <w:tcPr>
            <w:tcW w:w="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件</w:t>
            </w:r>
          </w:p>
        </w:tc>
        <w:tc>
          <w:tcPr>
            <w:tcW w:w="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K35</w:t>
            </w:r>
          </w:p>
        </w:tc>
        <w:tc>
          <w:tcPr>
            <w:tcW w:w="942" w:type="dxa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1" w:hRule="exact"/>
          <w:jc w:val="center"/>
        </w:trPr>
        <w:tc>
          <w:tcPr>
            <w:tcW w:w="2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tLeast"/>
              <w:jc w:val="left"/>
              <w:rPr>
                <w:rFonts w:ascii="宋体" w:hAnsi="宋体"/>
                <w:sz w:val="15"/>
                <w:szCs w:val="15"/>
              </w:rPr>
            </w:pPr>
            <w:bookmarkStart w:id="3" w:name="OLE_LINK27" w:colFirst="1" w:colLast="1"/>
            <w:r>
              <w:rPr>
                <w:rFonts w:hint="eastAsia" w:ascii="宋体" w:hAnsi="宋体"/>
                <w:sz w:val="15"/>
                <w:szCs w:val="15"/>
              </w:rPr>
              <w:t xml:space="preserve"> 研发经费支出合计（k9+k19+k15）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千元</w:t>
            </w: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K54</w:t>
            </w: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0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    其中：已被实施</w:t>
            </w:r>
          </w:p>
        </w:tc>
        <w:tc>
          <w:tcPr>
            <w:tcW w:w="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件</w:t>
            </w:r>
          </w:p>
        </w:tc>
        <w:tc>
          <w:tcPr>
            <w:tcW w:w="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K52</w:t>
            </w:r>
          </w:p>
        </w:tc>
        <w:tc>
          <w:tcPr>
            <w:tcW w:w="942" w:type="dxa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bookmarkEnd w:id="3"/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" w:hRule="exact"/>
          <w:jc w:val="center"/>
        </w:trPr>
        <w:tc>
          <w:tcPr>
            <w:tcW w:w="2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tLeas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   </w:t>
            </w:r>
            <w:r>
              <w:rPr>
                <w:rFonts w:hint="eastAsia" w:ascii="宋体" w:hAnsi="宋体"/>
                <w:sz w:val="13"/>
                <w:szCs w:val="13"/>
              </w:rPr>
              <w:t>其中：使用来自政府部门的研发资金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千元</w:t>
            </w: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K21</w:t>
            </w: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专利所有权转让及许可数</w:t>
            </w:r>
          </w:p>
        </w:tc>
        <w:tc>
          <w:tcPr>
            <w:tcW w:w="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件</w:t>
            </w:r>
          </w:p>
        </w:tc>
        <w:tc>
          <w:tcPr>
            <w:tcW w:w="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K36</w:t>
            </w:r>
          </w:p>
        </w:tc>
        <w:tc>
          <w:tcPr>
            <w:tcW w:w="942" w:type="dxa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2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tLeas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（一）企业内部的日常研发经费支出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千元</w:t>
            </w: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K9</w:t>
            </w: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0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专利所有权转让以及许可收入</w:t>
            </w:r>
          </w:p>
        </w:tc>
        <w:tc>
          <w:tcPr>
            <w:tcW w:w="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千元</w:t>
            </w:r>
          </w:p>
        </w:tc>
        <w:tc>
          <w:tcPr>
            <w:tcW w:w="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K37</w:t>
            </w:r>
          </w:p>
        </w:tc>
        <w:tc>
          <w:tcPr>
            <w:tcW w:w="942" w:type="dxa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6" w:hRule="exact"/>
          <w:jc w:val="center"/>
        </w:trPr>
        <w:tc>
          <w:tcPr>
            <w:tcW w:w="2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tLeas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        人员人工费（包含各种补贴）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千元</w:t>
            </w: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K10</w:t>
            </w: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0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（二）新产品生产及销售情况</w:t>
            </w:r>
          </w:p>
        </w:tc>
        <w:tc>
          <w:tcPr>
            <w:tcW w:w="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7" w:hRule="exact"/>
          <w:jc w:val="center"/>
        </w:trPr>
        <w:tc>
          <w:tcPr>
            <w:tcW w:w="2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tLeas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        原材料费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千元</w:t>
            </w: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K11</w:t>
            </w: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0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  新产品产值</w:t>
            </w:r>
          </w:p>
        </w:tc>
        <w:tc>
          <w:tcPr>
            <w:tcW w:w="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千元</w:t>
            </w:r>
          </w:p>
        </w:tc>
        <w:tc>
          <w:tcPr>
            <w:tcW w:w="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K38</w:t>
            </w:r>
          </w:p>
        </w:tc>
        <w:tc>
          <w:tcPr>
            <w:tcW w:w="942" w:type="dxa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exact"/>
          <w:jc w:val="center"/>
        </w:trPr>
        <w:tc>
          <w:tcPr>
            <w:tcW w:w="2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tLeas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        折旧费用与长期费用摊销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千元</w:t>
            </w: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K12</w:t>
            </w: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20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  新产品销售收入</w:t>
            </w:r>
          </w:p>
        </w:tc>
        <w:tc>
          <w:tcPr>
            <w:tcW w:w="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千元</w:t>
            </w:r>
          </w:p>
        </w:tc>
        <w:tc>
          <w:tcPr>
            <w:tcW w:w="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K39</w:t>
            </w:r>
          </w:p>
        </w:tc>
        <w:tc>
          <w:tcPr>
            <w:tcW w:w="942" w:type="dxa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4" w:hRule="exact"/>
          <w:jc w:val="center"/>
        </w:trPr>
        <w:tc>
          <w:tcPr>
            <w:tcW w:w="2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tLeas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        无形资产摊销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千元</w:t>
            </w: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K13</w:t>
            </w: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    其中：出口</w:t>
            </w:r>
          </w:p>
        </w:tc>
        <w:tc>
          <w:tcPr>
            <w:tcW w:w="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千元</w:t>
            </w:r>
          </w:p>
        </w:tc>
        <w:tc>
          <w:tcPr>
            <w:tcW w:w="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K40</w:t>
            </w:r>
          </w:p>
        </w:tc>
        <w:tc>
          <w:tcPr>
            <w:tcW w:w="942" w:type="dxa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1" w:hRule="exact"/>
          <w:jc w:val="center"/>
        </w:trPr>
        <w:tc>
          <w:tcPr>
            <w:tcW w:w="2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tLeas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        其他费用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千元</w:t>
            </w: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K14</w:t>
            </w: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20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（三）其他情况</w:t>
            </w:r>
          </w:p>
        </w:tc>
        <w:tc>
          <w:tcPr>
            <w:tcW w:w="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7" w:hRule="exact"/>
          <w:jc w:val="center"/>
        </w:trPr>
        <w:tc>
          <w:tcPr>
            <w:tcW w:w="2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tLeas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（二）当年形成用</w:t>
            </w:r>
            <w:bookmarkStart w:id="4" w:name="OLE_LINK9"/>
            <w:r>
              <w:rPr>
                <w:rFonts w:hint="eastAsia" w:ascii="宋体" w:hAnsi="宋体"/>
                <w:sz w:val="13"/>
                <w:szCs w:val="13"/>
              </w:rPr>
              <w:t>于研发</w:t>
            </w:r>
            <w:bookmarkEnd w:id="4"/>
            <w:r>
              <w:rPr>
                <w:rFonts w:hint="eastAsia" w:ascii="宋体" w:hAnsi="宋体"/>
                <w:sz w:val="13"/>
                <w:szCs w:val="13"/>
              </w:rPr>
              <w:t>的固定资产支出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千元</w:t>
            </w: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K19</w:t>
            </w: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0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  发表科技论文</w:t>
            </w:r>
          </w:p>
        </w:tc>
        <w:tc>
          <w:tcPr>
            <w:tcW w:w="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篇</w:t>
            </w:r>
          </w:p>
        </w:tc>
        <w:tc>
          <w:tcPr>
            <w:tcW w:w="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K41</w:t>
            </w:r>
          </w:p>
        </w:tc>
        <w:tc>
          <w:tcPr>
            <w:tcW w:w="942" w:type="dxa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3" w:hRule="exact"/>
          <w:jc w:val="center"/>
        </w:trPr>
        <w:tc>
          <w:tcPr>
            <w:tcW w:w="2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tLeas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      其中：仪器和设备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千元</w:t>
            </w: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K20</w:t>
            </w: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0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  期末拥有注册商标</w:t>
            </w:r>
          </w:p>
        </w:tc>
        <w:tc>
          <w:tcPr>
            <w:tcW w:w="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件</w:t>
            </w:r>
          </w:p>
        </w:tc>
        <w:tc>
          <w:tcPr>
            <w:tcW w:w="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K42</w:t>
            </w:r>
          </w:p>
        </w:tc>
        <w:tc>
          <w:tcPr>
            <w:tcW w:w="942" w:type="dxa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7" w:hRule="exact"/>
          <w:jc w:val="center"/>
        </w:trPr>
        <w:tc>
          <w:tcPr>
            <w:tcW w:w="2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tLeas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（三）委托外单位开展研发的经费支出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千元</w:t>
            </w: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K15</w:t>
            </w: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    其中：境外注册</w:t>
            </w:r>
          </w:p>
        </w:tc>
        <w:tc>
          <w:tcPr>
            <w:tcW w:w="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件</w:t>
            </w:r>
          </w:p>
        </w:tc>
        <w:tc>
          <w:tcPr>
            <w:tcW w:w="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K43</w:t>
            </w:r>
          </w:p>
        </w:tc>
        <w:tc>
          <w:tcPr>
            <w:tcW w:w="942" w:type="dxa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2" w:hRule="exact"/>
          <w:jc w:val="center"/>
        </w:trPr>
        <w:tc>
          <w:tcPr>
            <w:tcW w:w="2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tLeas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     对境内研究机构的支出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千元</w:t>
            </w: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K16</w:t>
            </w: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  形成国家或行业标准</w:t>
            </w:r>
          </w:p>
        </w:tc>
        <w:tc>
          <w:tcPr>
            <w:tcW w:w="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项</w:t>
            </w:r>
          </w:p>
        </w:tc>
        <w:tc>
          <w:tcPr>
            <w:tcW w:w="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K44</w:t>
            </w:r>
          </w:p>
        </w:tc>
        <w:tc>
          <w:tcPr>
            <w:tcW w:w="942" w:type="dxa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" w:hRule="exact"/>
          <w:jc w:val="center"/>
        </w:trPr>
        <w:tc>
          <w:tcPr>
            <w:tcW w:w="2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tLeas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     对境内高等学校支出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千元</w:t>
            </w: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K17</w:t>
            </w: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五、其他相关情况</w:t>
            </w:r>
          </w:p>
        </w:tc>
        <w:tc>
          <w:tcPr>
            <w:tcW w:w="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1" w:hRule="exact"/>
          <w:jc w:val="center"/>
        </w:trPr>
        <w:tc>
          <w:tcPr>
            <w:tcW w:w="2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tLeas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     对境内企业支出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千元</w:t>
            </w: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K55</w:t>
            </w: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（一）政府相关政策落实情况</w:t>
            </w:r>
          </w:p>
        </w:tc>
        <w:tc>
          <w:tcPr>
            <w:tcW w:w="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8" w:hRule="exact"/>
          <w:jc w:val="center"/>
        </w:trPr>
        <w:tc>
          <w:tcPr>
            <w:tcW w:w="2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tLeas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     对境外支出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千元</w:t>
            </w: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K18</w:t>
            </w: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  研究开发费用加计扣除减免税</w:t>
            </w:r>
          </w:p>
        </w:tc>
        <w:tc>
          <w:tcPr>
            <w:tcW w:w="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千元</w:t>
            </w:r>
          </w:p>
        </w:tc>
        <w:tc>
          <w:tcPr>
            <w:tcW w:w="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K45</w:t>
            </w:r>
          </w:p>
        </w:tc>
        <w:tc>
          <w:tcPr>
            <w:tcW w:w="942" w:type="dxa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" w:hRule="exact"/>
          <w:jc w:val="center"/>
        </w:trPr>
        <w:tc>
          <w:tcPr>
            <w:tcW w:w="2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tLeas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 三、企业办（境内）研发机构情况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  高新技术企业减免税</w:t>
            </w:r>
          </w:p>
        </w:tc>
        <w:tc>
          <w:tcPr>
            <w:tcW w:w="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千元</w:t>
            </w:r>
          </w:p>
        </w:tc>
        <w:tc>
          <w:tcPr>
            <w:tcW w:w="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K46</w:t>
            </w:r>
          </w:p>
        </w:tc>
        <w:tc>
          <w:tcPr>
            <w:tcW w:w="942" w:type="dxa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5" w:hRule="exact"/>
          <w:jc w:val="center"/>
        </w:trPr>
        <w:tc>
          <w:tcPr>
            <w:tcW w:w="2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tLeas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  期末机构数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bookmarkStart w:id="5" w:name="OLE_LINK28"/>
            <w:r>
              <w:rPr>
                <w:rFonts w:hint="eastAsia" w:ascii="宋体" w:hAnsi="宋体"/>
                <w:sz w:val="16"/>
                <w:szCs w:val="16"/>
              </w:rPr>
              <w:t>个</w:t>
            </w:r>
            <w:bookmarkEnd w:id="5"/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K24</w:t>
            </w: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（二）技术获取和计数改造情况</w:t>
            </w:r>
          </w:p>
        </w:tc>
        <w:tc>
          <w:tcPr>
            <w:tcW w:w="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5" w:hRule="exact"/>
          <w:jc w:val="center"/>
        </w:trPr>
        <w:tc>
          <w:tcPr>
            <w:tcW w:w="2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tLeas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  机构人员合计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bookmarkStart w:id="6" w:name="OLE_LINK29"/>
            <w:r>
              <w:rPr>
                <w:rFonts w:hint="eastAsia" w:ascii="宋体" w:hAnsi="宋体"/>
                <w:sz w:val="16"/>
                <w:szCs w:val="16"/>
              </w:rPr>
              <w:t>人</w:t>
            </w:r>
            <w:bookmarkEnd w:id="6"/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K25</w:t>
            </w: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0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  引进镜外技术经费支出</w:t>
            </w:r>
          </w:p>
        </w:tc>
        <w:tc>
          <w:tcPr>
            <w:tcW w:w="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千元</w:t>
            </w:r>
          </w:p>
        </w:tc>
        <w:tc>
          <w:tcPr>
            <w:tcW w:w="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K47</w:t>
            </w:r>
          </w:p>
        </w:tc>
        <w:tc>
          <w:tcPr>
            <w:tcW w:w="942" w:type="dxa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4" w:hRule="exact"/>
          <w:jc w:val="center"/>
        </w:trPr>
        <w:tc>
          <w:tcPr>
            <w:tcW w:w="2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tLeas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      其中：博士毕业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人</w:t>
            </w: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K26</w:t>
            </w: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  引进境外技术的消化吸收经费支出</w:t>
            </w:r>
          </w:p>
        </w:tc>
        <w:tc>
          <w:tcPr>
            <w:tcW w:w="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千元</w:t>
            </w:r>
          </w:p>
        </w:tc>
        <w:tc>
          <w:tcPr>
            <w:tcW w:w="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K48</w:t>
            </w:r>
          </w:p>
        </w:tc>
        <w:tc>
          <w:tcPr>
            <w:tcW w:w="942" w:type="dxa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exact"/>
          <w:jc w:val="center"/>
        </w:trPr>
        <w:tc>
          <w:tcPr>
            <w:tcW w:w="2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tLeast"/>
              <w:jc w:val="left"/>
              <w:rPr>
                <w:rFonts w:ascii="宋体" w:hAnsi="宋体"/>
                <w:sz w:val="15"/>
                <w:szCs w:val="15"/>
              </w:rPr>
            </w:pPr>
            <w:bookmarkStart w:id="7" w:name="OLE_LINK13" w:colFirst="0" w:colLast="2"/>
            <w:bookmarkStart w:id="8" w:name="OLE_LINK7" w:colFirst="4" w:colLast="4"/>
            <w:r>
              <w:rPr>
                <w:rFonts w:hint="eastAsia" w:ascii="宋体" w:hAnsi="宋体"/>
                <w:sz w:val="15"/>
                <w:szCs w:val="15"/>
              </w:rPr>
              <w:t xml:space="preserve">             硕士毕业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人</w:t>
            </w: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K27</w:t>
            </w: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20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  购买境内技术经费支出</w:t>
            </w:r>
          </w:p>
        </w:tc>
        <w:tc>
          <w:tcPr>
            <w:tcW w:w="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千元</w:t>
            </w:r>
          </w:p>
        </w:tc>
        <w:tc>
          <w:tcPr>
            <w:tcW w:w="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K49</w:t>
            </w:r>
          </w:p>
        </w:tc>
        <w:tc>
          <w:tcPr>
            <w:tcW w:w="942" w:type="dxa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bookmarkEnd w:id="7"/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exact"/>
          <w:jc w:val="center"/>
        </w:trPr>
        <w:tc>
          <w:tcPr>
            <w:tcW w:w="2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tLeas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   机构经费支出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千元</w:t>
            </w: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K29</w:t>
            </w: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0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  技术改造经费支出</w:t>
            </w:r>
          </w:p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15"/>
                <w:szCs w:val="15"/>
              </w:rPr>
            </w:pPr>
          </w:p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（三）期末企业在境内设立的研发机构数</w:t>
            </w:r>
          </w:p>
        </w:tc>
        <w:tc>
          <w:tcPr>
            <w:tcW w:w="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千元</w:t>
            </w:r>
          </w:p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</w:p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个</w:t>
            </w:r>
          </w:p>
        </w:tc>
        <w:tc>
          <w:tcPr>
            <w:tcW w:w="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K50</w:t>
            </w:r>
          </w:p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K51</w:t>
            </w:r>
          </w:p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2" w:hRule="exact"/>
          <w:jc w:val="center"/>
        </w:trPr>
        <w:tc>
          <w:tcPr>
            <w:tcW w:w="2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期末仪器和设备原价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千元</w:t>
            </w: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K30</w:t>
            </w: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0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（三）期末企业在境外设立的研发机构数</w:t>
            </w:r>
          </w:p>
        </w:tc>
        <w:tc>
          <w:tcPr>
            <w:tcW w:w="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个</w:t>
            </w:r>
          </w:p>
        </w:tc>
        <w:tc>
          <w:tcPr>
            <w:tcW w:w="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K51</w:t>
            </w:r>
          </w:p>
        </w:tc>
        <w:tc>
          <w:tcPr>
            <w:tcW w:w="942" w:type="dxa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0" w:hRule="exact"/>
          <w:jc w:val="center"/>
        </w:trPr>
        <w:tc>
          <w:tcPr>
            <w:tcW w:w="2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  其中：进口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千元</w:t>
            </w: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K31</w:t>
            </w: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42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before="31" w:beforeLines="10" w:after="31" w:afterLines="10" w:line="240" w:lineRule="auto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bookmarkStart w:id="9" w:name="OLE_LINK12"/>
            <w:bookmarkStart w:id="10" w:name="OLE_LINK11" w:colFirst="0" w:colLast="5"/>
            <w:r>
              <w:rPr>
                <w:rFonts w:hint="eastAsia" w:ascii="宋体" w:hAnsi="宋体"/>
                <w:sz w:val="15"/>
                <w:szCs w:val="15"/>
              </w:rPr>
              <w:t>单位负责人：</w:t>
            </w:r>
            <w:bookmarkEnd w:id="9"/>
          </w:p>
        </w:tc>
        <w:tc>
          <w:tcPr>
            <w:tcW w:w="157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before="31" w:beforeLines="10" w:after="31" w:afterLines="10" w:line="240" w:lineRule="auto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统计负责人：</w:t>
            </w:r>
          </w:p>
        </w:tc>
        <w:tc>
          <w:tcPr>
            <w:tcW w:w="923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before="31" w:beforeLines="10" w:after="31" w:afterLines="10" w:line="240" w:lineRule="auto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填表人：</w:t>
            </w:r>
          </w:p>
        </w:tc>
        <w:tc>
          <w:tcPr>
            <w:tcW w:w="17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before="31" w:beforeLines="10" w:after="31" w:afterLines="10" w:line="240" w:lineRule="auto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联系电话：</w:t>
            </w:r>
          </w:p>
        </w:tc>
        <w:tc>
          <w:tcPr>
            <w:tcW w:w="17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座机号：</w:t>
            </w:r>
          </w:p>
        </w:tc>
        <w:tc>
          <w:tcPr>
            <w:tcW w:w="199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报出日期：</w:t>
            </w:r>
          </w:p>
        </w:tc>
      </w:tr>
      <w:bookmarkEnd w:id="8"/>
      <w:bookmarkEnd w:id="10"/>
    </w:tbl>
    <w:p>
      <w:pPr>
        <w:spacing w:line="240" w:lineRule="auto"/>
        <w:rPr>
          <w:rFonts w:ascii="宋体" w:hAnsi="宋体" w:cs="宋体"/>
          <w:sz w:val="15"/>
          <w:szCs w:val="15"/>
        </w:rPr>
      </w:pPr>
    </w:p>
    <w:p>
      <w:pPr>
        <w:spacing w:line="240" w:lineRule="auto"/>
        <w:rPr>
          <w:rFonts w:ascii="宋体" w:hAnsi="宋体" w:cs="宋体"/>
          <w:sz w:val="15"/>
          <w:szCs w:val="15"/>
        </w:rPr>
      </w:pPr>
    </w:p>
    <w:p>
      <w:pPr>
        <w:spacing w:line="240" w:lineRule="auto"/>
        <w:rPr>
          <w:rFonts w:ascii="宋体" w:hAnsi="宋体" w:cs="宋体"/>
          <w:sz w:val="15"/>
          <w:szCs w:val="15"/>
        </w:rPr>
      </w:pPr>
    </w:p>
    <w:p>
      <w:pPr>
        <w:spacing w:line="240" w:lineRule="auto"/>
        <w:rPr>
          <w:rFonts w:ascii="宋体" w:hAnsi="宋体" w:cs="宋体"/>
          <w:sz w:val="15"/>
          <w:szCs w:val="15"/>
        </w:rPr>
      </w:pPr>
    </w:p>
    <w:p>
      <w:pPr>
        <w:spacing w:line="240" w:lineRule="auto"/>
        <w:rPr>
          <w:rFonts w:ascii="宋体" w:hAnsi="宋体" w:cs="宋体"/>
          <w:sz w:val="15"/>
          <w:szCs w:val="15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240" w:lineRule="auto"/>
        <w:rPr>
          <w:rFonts w:ascii="宋体" w:hAnsi="宋体" w:cs="宋体"/>
          <w:sz w:val="15"/>
          <w:szCs w:val="15"/>
        </w:rPr>
      </w:pPr>
      <w:r>
        <w:rPr>
          <w:rFonts w:hint="eastAsia" w:ascii="宋体" w:hAnsi="宋体" w:cs="宋体"/>
          <w:sz w:val="15"/>
          <w:szCs w:val="15"/>
        </w:rPr>
        <w:t>107-2表填报说明：1.统计范围：辖区内规模以上企业法人单位。</w:t>
      </w:r>
    </w:p>
    <w:p>
      <w:pPr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240" w:lineRule="auto"/>
        <w:ind w:firstLine="420"/>
        <w:rPr>
          <w:rFonts w:ascii="宋体" w:hAnsi="宋体" w:cs="宋体"/>
          <w:sz w:val="15"/>
          <w:szCs w:val="15"/>
        </w:rPr>
      </w:pPr>
      <w:r>
        <w:rPr>
          <w:rFonts w:hint="eastAsia" w:ascii="宋体" w:hAnsi="宋体" w:cs="宋体"/>
          <w:sz w:val="15"/>
          <w:szCs w:val="15"/>
        </w:rPr>
        <w:t>审核关系：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240" w:lineRule="auto"/>
        <w:rPr>
          <w:rFonts w:ascii="宋体" w:hAnsi="宋体" w:cs="宋体"/>
          <w:sz w:val="15"/>
          <w:szCs w:val="15"/>
        </w:rPr>
      </w:pPr>
      <w:r>
        <w:rPr>
          <w:rFonts w:hint="eastAsia" w:ascii="宋体" w:hAnsi="宋体" w:cs="宋体"/>
          <w:sz w:val="15"/>
          <w:szCs w:val="15"/>
        </w:rPr>
        <w:t xml:space="preserve">          表内审核：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240" w:lineRule="auto"/>
        <w:rPr>
          <w:rFonts w:ascii="宋体" w:hAnsi="宋体" w:cs="宋体"/>
          <w:sz w:val="15"/>
          <w:szCs w:val="15"/>
        </w:rPr>
      </w:pPr>
      <w:r>
        <w:rPr>
          <w:rFonts w:hint="eastAsia" w:ascii="宋体" w:hAnsi="宋体" w:cs="宋体"/>
          <w:sz w:val="15"/>
          <w:szCs w:val="15"/>
        </w:rPr>
        <w:t xml:space="preserve">             （1）K3≥K25≥K26+K27+K28           （2)K3≥K6    （3)K3≥K8 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240" w:lineRule="auto"/>
        <w:rPr>
          <w:rFonts w:ascii="宋体" w:hAnsi="宋体" w:cs="宋体"/>
          <w:sz w:val="15"/>
          <w:szCs w:val="15"/>
        </w:rPr>
      </w:pPr>
      <w:r>
        <w:rPr>
          <w:rFonts w:hint="eastAsia" w:ascii="宋体" w:hAnsi="宋体" w:cs="宋体"/>
          <w:sz w:val="15"/>
          <w:szCs w:val="15"/>
        </w:rPr>
        <w:t xml:space="preserve">             （4）K3≥K53≥K26+K27+K28           （5）K54=K9+K19+K15≥K21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240" w:lineRule="auto"/>
        <w:rPr>
          <w:rFonts w:ascii="宋体" w:hAnsi="宋体" w:cs="宋体"/>
          <w:sz w:val="15"/>
          <w:szCs w:val="15"/>
        </w:rPr>
      </w:pPr>
      <w:r>
        <w:rPr>
          <w:rFonts w:hint="eastAsia" w:ascii="宋体" w:hAnsi="宋体" w:cs="宋体"/>
          <w:sz w:val="15"/>
          <w:szCs w:val="15"/>
        </w:rPr>
        <w:t xml:space="preserve">             （6）K9=K10+K11+K12+K13+K14         （7）若K3&gt;0,则K10&gt;0           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240" w:lineRule="auto"/>
        <w:rPr>
          <w:rFonts w:ascii="宋体" w:hAnsi="宋体" w:cs="宋体"/>
          <w:sz w:val="15"/>
          <w:szCs w:val="15"/>
        </w:rPr>
      </w:pPr>
      <w:r>
        <w:rPr>
          <w:rFonts w:hint="eastAsia" w:ascii="宋体" w:hAnsi="宋体" w:cs="宋体"/>
          <w:sz w:val="15"/>
          <w:szCs w:val="15"/>
        </w:rPr>
        <w:t xml:space="preserve">             （8）若K10&gt;0,则K3&gt;0                （9）K19≥K20  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240" w:lineRule="auto"/>
        <w:rPr>
          <w:rFonts w:ascii="宋体" w:hAnsi="宋体" w:cs="宋体"/>
          <w:sz w:val="15"/>
          <w:szCs w:val="15"/>
        </w:rPr>
      </w:pPr>
      <w:r>
        <w:rPr>
          <w:rFonts w:hint="eastAsia" w:ascii="宋体" w:hAnsi="宋体" w:cs="宋体"/>
          <w:sz w:val="15"/>
          <w:szCs w:val="15"/>
        </w:rPr>
        <w:t xml:space="preserve">             （10)  K15=K16+K17+K55+K18          （11）K9+K19-K12-K13大于等于K29  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240" w:lineRule="auto"/>
        <w:rPr>
          <w:rFonts w:ascii="宋体" w:hAnsi="宋体" w:cs="宋体"/>
          <w:sz w:val="15"/>
          <w:szCs w:val="15"/>
        </w:rPr>
      </w:pPr>
      <w:r>
        <w:rPr>
          <w:rFonts w:hint="eastAsia" w:ascii="宋体" w:hAnsi="宋体" w:cs="宋体"/>
          <w:sz w:val="15"/>
          <w:szCs w:val="15"/>
        </w:rPr>
        <w:t xml:space="preserve">             （12）若K24&gt;0,则K25&gt;0且K29&gt;0      （13）若K25&gt;0,则K24&gt;0且K29&gt;0  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240" w:lineRule="auto"/>
        <w:rPr>
          <w:rFonts w:ascii="宋体" w:hAnsi="宋体" w:cs="宋体"/>
          <w:sz w:val="15"/>
          <w:szCs w:val="15"/>
        </w:rPr>
      </w:pPr>
      <w:r>
        <w:rPr>
          <w:rFonts w:hint="eastAsia" w:ascii="宋体" w:hAnsi="宋体" w:cs="宋体"/>
          <w:sz w:val="15"/>
          <w:szCs w:val="15"/>
        </w:rPr>
        <w:t xml:space="preserve">             （14）若K29&gt;0,则K24&gt;0且K25&gt;0      （15）若K30&gt;0,则K24&gt;0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240" w:lineRule="auto"/>
        <w:rPr>
          <w:rFonts w:ascii="宋体" w:hAnsi="宋体" w:cs="宋体"/>
          <w:sz w:val="15"/>
          <w:szCs w:val="15"/>
        </w:rPr>
      </w:pPr>
      <w:r>
        <w:rPr>
          <w:rFonts w:hint="eastAsia" w:ascii="宋体" w:hAnsi="宋体" w:cs="宋体"/>
          <w:sz w:val="15"/>
          <w:szCs w:val="15"/>
        </w:rPr>
        <w:t xml:space="preserve">             （16）K30≥K31 （17）K32≥K33       （18）K34≥K35 （19）K34≥K52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240" w:lineRule="auto"/>
        <w:rPr>
          <w:rFonts w:ascii="宋体" w:hAnsi="宋体" w:cs="宋体"/>
          <w:sz w:val="15"/>
          <w:szCs w:val="15"/>
        </w:rPr>
      </w:pPr>
      <w:r>
        <w:rPr>
          <w:rFonts w:hint="eastAsia" w:ascii="宋体" w:hAnsi="宋体" w:cs="宋体"/>
          <w:sz w:val="15"/>
          <w:szCs w:val="15"/>
        </w:rPr>
        <w:t xml:space="preserve">             （20）K39≥K40 （21）K42≥K43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240" w:lineRule="auto"/>
        <w:rPr>
          <w:rFonts w:ascii="宋体" w:hAnsi="宋体" w:cs="宋体"/>
          <w:sz w:val="15"/>
          <w:szCs w:val="15"/>
        </w:rPr>
      </w:pPr>
      <w:r>
        <w:rPr>
          <w:rFonts w:hint="eastAsia" w:ascii="宋体" w:hAnsi="宋体" w:cs="宋体"/>
          <w:sz w:val="15"/>
          <w:szCs w:val="15"/>
        </w:rPr>
        <w:t xml:space="preserve">         表间审核：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240" w:lineRule="auto"/>
        <w:rPr>
          <w:rFonts w:ascii="宋体" w:hAnsi="宋体" w:cs="宋体"/>
          <w:sz w:val="15"/>
          <w:szCs w:val="15"/>
        </w:rPr>
      </w:pPr>
      <w:r>
        <w:rPr>
          <w:rFonts w:hint="eastAsia" w:ascii="宋体" w:hAnsi="宋体" w:cs="宋体"/>
          <w:sz w:val="15"/>
          <w:szCs w:val="15"/>
        </w:rPr>
        <w:t xml:space="preserve">            （1）107-2表（L3）≥107-1表∑（L8)           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240" w:lineRule="auto"/>
        <w:rPr>
          <w:rFonts w:ascii="宋体" w:hAnsi="宋体" w:cs="宋体"/>
          <w:sz w:val="15"/>
          <w:szCs w:val="15"/>
        </w:rPr>
      </w:pPr>
      <w:r>
        <w:rPr>
          <w:rFonts w:hint="eastAsia" w:ascii="宋体" w:hAnsi="宋体" w:cs="宋体"/>
          <w:sz w:val="15"/>
          <w:szCs w:val="15"/>
        </w:rPr>
        <w:t xml:space="preserve">            （2）107-2表（L9+L20-L12-L13）≥107-1表∑（L10）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240" w:lineRule="auto"/>
        <w:rPr>
          <w:rFonts w:ascii="宋体" w:hAnsi="宋体" w:cs="宋体"/>
          <w:sz w:val="15"/>
          <w:szCs w:val="15"/>
        </w:rPr>
      </w:pPr>
      <w:r>
        <w:rPr>
          <w:rFonts w:hint="eastAsia" w:ascii="宋体" w:hAnsi="宋体" w:cs="宋体"/>
          <w:sz w:val="15"/>
          <w:szCs w:val="15"/>
        </w:rPr>
        <w:t xml:space="preserve">            （3）107-2表（L21）≥107-1表∑（L11）</w:t>
      </w:r>
    </w:p>
    <w:p>
      <w:pPr>
        <w:spacing w:line="240" w:lineRule="auto"/>
        <w:rPr>
          <w:rFonts w:ascii="宋体" w:hAnsi="宋体" w:cs="宋体"/>
          <w:sz w:val="13"/>
          <w:szCs w:val="13"/>
        </w:rPr>
      </w:pPr>
    </w:p>
    <w:p>
      <w:pPr>
        <w:spacing w:line="240" w:lineRule="auto"/>
        <w:rPr>
          <w:rFonts w:ascii="宋体" w:hAnsi="宋体" w:cs="宋体"/>
          <w:sz w:val="13"/>
          <w:szCs w:val="13"/>
        </w:rPr>
      </w:pPr>
    </w:p>
    <w:p>
      <w:pPr>
        <w:spacing w:line="240" w:lineRule="auto"/>
        <w:rPr>
          <w:rFonts w:ascii="宋体" w:hAnsi="宋体" w:cs="宋体"/>
          <w:sz w:val="13"/>
          <w:szCs w:val="13"/>
        </w:rPr>
      </w:pPr>
    </w:p>
    <w:p>
      <w:pPr>
        <w:spacing w:line="240" w:lineRule="auto"/>
        <w:rPr>
          <w:rFonts w:ascii="宋体" w:hAnsi="宋体" w:cs="宋体"/>
          <w:sz w:val="13"/>
          <w:szCs w:val="13"/>
        </w:rPr>
      </w:pPr>
    </w:p>
    <w:p>
      <w:pPr>
        <w:spacing w:line="240" w:lineRule="auto"/>
        <w:rPr>
          <w:rFonts w:ascii="宋体" w:hAnsi="宋体" w:cs="宋体"/>
          <w:sz w:val="13"/>
          <w:szCs w:val="13"/>
        </w:rPr>
      </w:pPr>
    </w:p>
    <w:p>
      <w:pPr>
        <w:spacing w:line="240" w:lineRule="auto"/>
        <w:rPr>
          <w:rFonts w:ascii="宋体" w:hAnsi="宋体" w:cs="宋体"/>
          <w:sz w:val="13"/>
          <w:szCs w:val="13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昆仑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475C2"/>
    <w:multiLevelType w:val="singleLevel"/>
    <w:tmpl w:val="580475C2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049533"/>
    <w:multiLevelType w:val="singleLevel"/>
    <w:tmpl w:val="58049533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A1A20"/>
    <w:rsid w:val="00085BCD"/>
    <w:rsid w:val="003252B7"/>
    <w:rsid w:val="00341B6D"/>
    <w:rsid w:val="00A44E5A"/>
    <w:rsid w:val="00B33657"/>
    <w:rsid w:val="00DD1766"/>
    <w:rsid w:val="00ED0108"/>
    <w:rsid w:val="00F101BD"/>
    <w:rsid w:val="01581456"/>
    <w:rsid w:val="01D428D2"/>
    <w:rsid w:val="029A66D9"/>
    <w:rsid w:val="03D44605"/>
    <w:rsid w:val="0551349E"/>
    <w:rsid w:val="059E5482"/>
    <w:rsid w:val="06BC170A"/>
    <w:rsid w:val="072F724C"/>
    <w:rsid w:val="074F34D4"/>
    <w:rsid w:val="0915520A"/>
    <w:rsid w:val="095A5D4F"/>
    <w:rsid w:val="09691CA6"/>
    <w:rsid w:val="0A0376B9"/>
    <w:rsid w:val="0A0C106E"/>
    <w:rsid w:val="0D202D67"/>
    <w:rsid w:val="0FF36E9F"/>
    <w:rsid w:val="10F0641F"/>
    <w:rsid w:val="113F74A7"/>
    <w:rsid w:val="1240486E"/>
    <w:rsid w:val="12F22BB5"/>
    <w:rsid w:val="13523952"/>
    <w:rsid w:val="14753EEF"/>
    <w:rsid w:val="190772F9"/>
    <w:rsid w:val="198C46F3"/>
    <w:rsid w:val="1C8C570D"/>
    <w:rsid w:val="20AE104E"/>
    <w:rsid w:val="20CA1C6D"/>
    <w:rsid w:val="20F04657"/>
    <w:rsid w:val="22012966"/>
    <w:rsid w:val="22123B6A"/>
    <w:rsid w:val="24D06539"/>
    <w:rsid w:val="25362867"/>
    <w:rsid w:val="27905F33"/>
    <w:rsid w:val="28D576E9"/>
    <w:rsid w:val="29971BAA"/>
    <w:rsid w:val="2EF976D9"/>
    <w:rsid w:val="304D28B8"/>
    <w:rsid w:val="31A10973"/>
    <w:rsid w:val="31E93EA3"/>
    <w:rsid w:val="32140952"/>
    <w:rsid w:val="336723E4"/>
    <w:rsid w:val="34BF72CA"/>
    <w:rsid w:val="356A247D"/>
    <w:rsid w:val="35E1145A"/>
    <w:rsid w:val="384A2182"/>
    <w:rsid w:val="3A495EC2"/>
    <w:rsid w:val="3A6721FC"/>
    <w:rsid w:val="3BF07C67"/>
    <w:rsid w:val="3F194A26"/>
    <w:rsid w:val="40CC5AAA"/>
    <w:rsid w:val="42A66EDA"/>
    <w:rsid w:val="449B3C08"/>
    <w:rsid w:val="49743CEC"/>
    <w:rsid w:val="49C67CDC"/>
    <w:rsid w:val="4BD360FC"/>
    <w:rsid w:val="4FB45320"/>
    <w:rsid w:val="50277E43"/>
    <w:rsid w:val="57AB5EBC"/>
    <w:rsid w:val="599357AD"/>
    <w:rsid w:val="59E92A11"/>
    <w:rsid w:val="5B500F35"/>
    <w:rsid w:val="5BE56FCC"/>
    <w:rsid w:val="5D3943A8"/>
    <w:rsid w:val="5D962CAB"/>
    <w:rsid w:val="5DD4208D"/>
    <w:rsid w:val="5FA71292"/>
    <w:rsid w:val="621B1A6C"/>
    <w:rsid w:val="62224C91"/>
    <w:rsid w:val="64905C95"/>
    <w:rsid w:val="65D03012"/>
    <w:rsid w:val="67361C42"/>
    <w:rsid w:val="6B1759D5"/>
    <w:rsid w:val="6C685DC9"/>
    <w:rsid w:val="6DAE7E1C"/>
    <w:rsid w:val="6DB9372E"/>
    <w:rsid w:val="6EDF21A0"/>
    <w:rsid w:val="6F2E5BAC"/>
    <w:rsid w:val="6FA2182B"/>
    <w:rsid w:val="70357642"/>
    <w:rsid w:val="71EA1A20"/>
    <w:rsid w:val="734F0D9B"/>
    <w:rsid w:val="74EF31B1"/>
    <w:rsid w:val="75B15057"/>
    <w:rsid w:val="76EC1395"/>
    <w:rsid w:val="7943652B"/>
    <w:rsid w:val="79D13194"/>
    <w:rsid w:val="7A730CE9"/>
    <w:rsid w:val="7E340B89"/>
    <w:rsid w:val="7F1D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5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1822</Words>
  <Characters>2559</Characters>
  <Lines>26</Lines>
  <Paragraphs>7</Paragraphs>
  <TotalTime>0</TotalTime>
  <ScaleCrop>false</ScaleCrop>
  <LinksUpToDate>false</LinksUpToDate>
  <CharactersWithSpaces>3285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2017-11-14T08:39:00Z</dcterms:created>
  <dc:creator>Administrator</dc:creator>
  <cp:lastModifiedBy>保林洁</cp:lastModifiedBy>
  <dcterms:modified xsi:type="dcterms:W3CDTF">2019-05-20T03:27:47Z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